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23A18E" w14:textId="77777777" w:rsidR="00D83F0B" w:rsidRDefault="00D83F0B" w:rsidP="00FF0EEA">
      <w:pPr>
        <w:spacing w:after="0" w:line="240" w:lineRule="auto"/>
        <w:jc w:val="center"/>
        <w:rPr>
          <w:rFonts w:eastAsiaTheme="minorEastAsia"/>
          <w:lang w:eastAsia="pl-PL"/>
        </w:rPr>
      </w:pPr>
    </w:p>
    <w:p w14:paraId="4DF973CA" w14:textId="77777777" w:rsidR="00D83F0B" w:rsidRDefault="00D83F0B" w:rsidP="00FF0EEA">
      <w:pPr>
        <w:spacing w:after="0" w:line="240" w:lineRule="auto"/>
        <w:jc w:val="center"/>
        <w:rPr>
          <w:rFonts w:eastAsiaTheme="minorEastAsia"/>
          <w:lang w:eastAsia="pl-PL"/>
        </w:rPr>
      </w:pPr>
    </w:p>
    <w:p w14:paraId="22B27539" w14:textId="77777777" w:rsidR="00FF0EEA" w:rsidRPr="00FF0EEA" w:rsidRDefault="00FF0EEA" w:rsidP="00FF0EEA">
      <w:pPr>
        <w:spacing w:after="0" w:line="240" w:lineRule="auto"/>
        <w:jc w:val="center"/>
        <w:rPr>
          <w:rFonts w:eastAsiaTheme="minorEastAsia"/>
          <w:lang w:eastAsia="pl-PL"/>
        </w:rPr>
      </w:pPr>
      <w:r w:rsidRPr="00FF0EEA">
        <w:rPr>
          <w:rFonts w:eastAsiaTheme="minorEastAsia"/>
          <w:lang w:eastAsia="pl-PL"/>
        </w:rPr>
        <w:t>……………………………………………….</w:t>
      </w:r>
      <w:r w:rsidRPr="00FF0EEA">
        <w:rPr>
          <w:rFonts w:eastAsiaTheme="minorEastAsia"/>
          <w:lang w:eastAsia="pl-PL"/>
        </w:rPr>
        <w:tab/>
      </w:r>
      <w:r w:rsidRPr="00FF0EEA">
        <w:rPr>
          <w:rFonts w:eastAsiaTheme="minorEastAsia"/>
          <w:lang w:eastAsia="pl-PL"/>
        </w:rPr>
        <w:tab/>
      </w:r>
      <w:r w:rsidRPr="00FF0EEA">
        <w:rPr>
          <w:rFonts w:eastAsiaTheme="minorEastAsia"/>
          <w:lang w:eastAsia="pl-PL"/>
        </w:rPr>
        <w:tab/>
        <w:t xml:space="preserve">                                                    </w:t>
      </w:r>
      <w:r w:rsidRPr="00FF0EEA">
        <w:rPr>
          <w:rFonts w:eastAsiaTheme="minorEastAsia"/>
          <w:lang w:eastAsia="pl-PL"/>
        </w:rPr>
        <w:tab/>
        <w:t xml:space="preserve">         …..…………………………</w:t>
      </w:r>
    </w:p>
    <w:p w14:paraId="6D0393A0" w14:textId="182D5423" w:rsidR="00FF0EEA" w:rsidRDefault="002D573B" w:rsidP="002D573B">
      <w:pPr>
        <w:spacing w:after="0" w:line="240" w:lineRule="auto"/>
        <w:rPr>
          <w:rFonts w:eastAsiaTheme="minorEastAsia"/>
          <w:sz w:val="2"/>
          <w:szCs w:val="2"/>
          <w:vertAlign w:val="superscript"/>
          <w:lang w:eastAsia="pl-PL"/>
        </w:rPr>
      </w:pPr>
      <w:r>
        <w:rPr>
          <w:rFonts w:ascii="Calibri" w:eastAsiaTheme="minorEastAsia" w:hAnsi="Calibri"/>
          <w:vertAlign w:val="superscript"/>
          <w:lang w:eastAsia="pl-PL"/>
        </w:rPr>
        <w:t xml:space="preserve">                       </w:t>
      </w:r>
      <w:r w:rsidR="00FF0EEA" w:rsidRPr="00FF0EEA">
        <w:rPr>
          <w:rFonts w:ascii="Calibri" w:eastAsiaTheme="minorEastAsia" w:hAnsi="Calibri"/>
          <w:vertAlign w:val="superscript"/>
          <w:lang w:eastAsia="pl-PL"/>
        </w:rPr>
        <w:t xml:space="preserve">  </w:t>
      </w:r>
      <w:r w:rsidR="00FF0EEA" w:rsidRPr="00FF0EEA">
        <w:rPr>
          <w:rFonts w:eastAsiaTheme="minorEastAsia"/>
          <w:vertAlign w:val="superscript"/>
          <w:lang w:eastAsia="pl-PL"/>
        </w:rPr>
        <w:t>(pieczęć zakładu opieki zdrowotnej)</w:t>
      </w:r>
      <w:r w:rsidR="00FF0EEA" w:rsidRPr="00FF0EEA">
        <w:rPr>
          <w:rFonts w:eastAsiaTheme="minorEastAsia"/>
          <w:vertAlign w:val="superscript"/>
          <w:lang w:eastAsia="pl-PL"/>
        </w:rPr>
        <w:tab/>
        <w:t xml:space="preserve">                                                            </w:t>
      </w:r>
      <w:r>
        <w:rPr>
          <w:rFonts w:eastAsiaTheme="minorEastAsia"/>
          <w:vertAlign w:val="superscript"/>
          <w:lang w:eastAsia="pl-PL"/>
        </w:rPr>
        <w:t xml:space="preserve">                                </w:t>
      </w:r>
      <w:r w:rsidR="00FF0EEA" w:rsidRPr="00FF0EEA">
        <w:rPr>
          <w:rFonts w:eastAsiaTheme="minorEastAsia"/>
          <w:vertAlign w:val="superscript"/>
          <w:lang w:eastAsia="pl-PL"/>
        </w:rPr>
        <w:t xml:space="preserve">                                                      </w:t>
      </w:r>
      <w:r>
        <w:rPr>
          <w:rFonts w:eastAsiaTheme="minorEastAsia"/>
          <w:vertAlign w:val="superscript"/>
          <w:lang w:eastAsia="pl-PL"/>
        </w:rPr>
        <w:t xml:space="preserve">                    </w:t>
      </w:r>
      <w:r w:rsidR="00FF0EEA" w:rsidRPr="00FF0EEA">
        <w:rPr>
          <w:rFonts w:eastAsiaTheme="minorEastAsia"/>
          <w:vertAlign w:val="superscript"/>
          <w:lang w:eastAsia="pl-PL"/>
        </w:rPr>
        <w:t xml:space="preserve">       (miejscowość, data)</w:t>
      </w:r>
    </w:p>
    <w:p w14:paraId="1C6750EC" w14:textId="77777777" w:rsidR="00FF0EEA" w:rsidRDefault="00FF0EEA" w:rsidP="00FF0EEA">
      <w:pPr>
        <w:spacing w:after="0" w:line="240" w:lineRule="auto"/>
        <w:jc w:val="center"/>
        <w:rPr>
          <w:rFonts w:eastAsiaTheme="minorEastAsia"/>
          <w:sz w:val="2"/>
          <w:szCs w:val="2"/>
          <w:vertAlign w:val="superscript"/>
          <w:lang w:eastAsia="pl-PL"/>
        </w:rPr>
      </w:pPr>
    </w:p>
    <w:p w14:paraId="642A44AA" w14:textId="77777777" w:rsidR="00FF0EEA" w:rsidRDefault="00FF0EEA" w:rsidP="00FF0EEA">
      <w:pPr>
        <w:spacing w:after="0" w:line="240" w:lineRule="auto"/>
        <w:jc w:val="center"/>
        <w:rPr>
          <w:rFonts w:eastAsiaTheme="minorEastAsia"/>
          <w:sz w:val="2"/>
          <w:szCs w:val="2"/>
          <w:vertAlign w:val="superscript"/>
          <w:lang w:eastAsia="pl-PL"/>
        </w:rPr>
      </w:pPr>
    </w:p>
    <w:p w14:paraId="3E1B8660" w14:textId="77777777" w:rsidR="00FF0EEA" w:rsidRDefault="00FF0EEA" w:rsidP="00FF0EEA">
      <w:pPr>
        <w:spacing w:after="0" w:line="240" w:lineRule="auto"/>
        <w:jc w:val="center"/>
        <w:rPr>
          <w:rFonts w:eastAsiaTheme="minorEastAsia"/>
          <w:sz w:val="2"/>
          <w:szCs w:val="2"/>
          <w:vertAlign w:val="superscript"/>
          <w:lang w:eastAsia="pl-PL"/>
        </w:rPr>
      </w:pPr>
    </w:p>
    <w:p w14:paraId="0D264FAD" w14:textId="77777777" w:rsidR="00FF0EEA" w:rsidRDefault="00FF0EEA" w:rsidP="00FF0EEA">
      <w:pPr>
        <w:spacing w:after="0" w:line="240" w:lineRule="auto"/>
        <w:jc w:val="center"/>
        <w:rPr>
          <w:rFonts w:eastAsiaTheme="minorEastAsia"/>
          <w:sz w:val="2"/>
          <w:szCs w:val="2"/>
          <w:vertAlign w:val="superscript"/>
          <w:lang w:eastAsia="pl-PL"/>
        </w:rPr>
      </w:pPr>
    </w:p>
    <w:p w14:paraId="3F9630D8" w14:textId="77777777" w:rsidR="00FF0EEA" w:rsidRDefault="00FF0EEA" w:rsidP="00FF0EEA">
      <w:pPr>
        <w:spacing w:after="0" w:line="240" w:lineRule="auto"/>
        <w:jc w:val="center"/>
        <w:rPr>
          <w:rFonts w:eastAsiaTheme="minorEastAsia"/>
          <w:sz w:val="2"/>
          <w:szCs w:val="2"/>
          <w:vertAlign w:val="superscript"/>
          <w:lang w:eastAsia="pl-PL"/>
        </w:rPr>
      </w:pPr>
    </w:p>
    <w:p w14:paraId="4D2C47A6" w14:textId="77777777" w:rsidR="00FF0EEA" w:rsidRPr="00FF0EEA" w:rsidRDefault="00FF0EEA" w:rsidP="00FF0EEA">
      <w:pPr>
        <w:spacing w:after="0" w:line="240" w:lineRule="auto"/>
        <w:jc w:val="center"/>
        <w:rPr>
          <w:rFonts w:eastAsiaTheme="minorEastAsia"/>
          <w:sz w:val="2"/>
          <w:szCs w:val="2"/>
          <w:vertAlign w:val="superscript"/>
          <w:lang w:eastAsia="pl-PL"/>
        </w:rPr>
      </w:pPr>
    </w:p>
    <w:p w14:paraId="644FA675" w14:textId="29F311EE" w:rsidR="00B96456" w:rsidRPr="00B96456" w:rsidRDefault="00B96456" w:rsidP="00B96456">
      <w:pPr>
        <w:pStyle w:val="Bezodstpw"/>
        <w:jc w:val="center"/>
        <w:rPr>
          <w:b/>
          <w:bCs/>
        </w:rPr>
      </w:pPr>
      <w:r w:rsidRPr="00B96456">
        <w:rPr>
          <w:b/>
          <w:bCs/>
        </w:rPr>
        <w:t>ZAŚWIADCZENIE O STANIE ZDROWIA DZIECKA</w:t>
      </w:r>
      <w:r>
        <w:rPr>
          <w:b/>
          <w:bCs/>
        </w:rPr>
        <w:t>/UCZNI</w:t>
      </w:r>
      <w:r w:rsidR="007C73BC">
        <w:rPr>
          <w:b/>
          <w:bCs/>
        </w:rPr>
        <w:t>A</w:t>
      </w:r>
    </w:p>
    <w:p w14:paraId="19BD22E4" w14:textId="278632EE" w:rsidR="00D83F0B" w:rsidRPr="002D573B" w:rsidRDefault="00B96456" w:rsidP="0041313E">
      <w:pPr>
        <w:pStyle w:val="Bezodstpw"/>
        <w:jc w:val="center"/>
        <w:rPr>
          <w:b/>
          <w:bCs/>
          <w:sz w:val="20"/>
          <w:szCs w:val="20"/>
        </w:rPr>
      </w:pPr>
      <w:r w:rsidRPr="002D573B">
        <w:rPr>
          <w:b/>
          <w:bCs/>
          <w:sz w:val="20"/>
          <w:szCs w:val="20"/>
        </w:rPr>
        <w:t>załącznik do wniosku o wydanie orzeczenia do kształcenia specjalnego lub opinii o potrzebie wczesnego wspomagania rozwoju dziecka</w:t>
      </w:r>
    </w:p>
    <w:p w14:paraId="70FE3677" w14:textId="77777777" w:rsidR="00B96456" w:rsidRPr="00B13A67" w:rsidRDefault="00B96456" w:rsidP="00B96456">
      <w:pPr>
        <w:pStyle w:val="Akapitzlist"/>
        <w:numPr>
          <w:ilvl w:val="0"/>
          <w:numId w:val="4"/>
        </w:numPr>
        <w:ind w:right="792"/>
        <w:rPr>
          <w:bCs/>
          <w:sz w:val="22"/>
          <w:szCs w:val="22"/>
        </w:rPr>
      </w:pPr>
      <w:r w:rsidRPr="00B13A67">
        <w:rPr>
          <w:bCs/>
          <w:sz w:val="22"/>
          <w:szCs w:val="22"/>
        </w:rPr>
        <w:t>Dane dziecka</w:t>
      </w:r>
    </w:p>
    <w:tbl>
      <w:tblPr>
        <w:tblW w:w="102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3"/>
        <w:gridCol w:w="4820"/>
      </w:tblGrid>
      <w:tr w:rsidR="00B96456" w:rsidRPr="004F4779" w14:paraId="54D73EDB" w14:textId="77777777" w:rsidTr="002D573B">
        <w:trPr>
          <w:trHeight w:val="400"/>
          <w:jc w:val="center"/>
        </w:trPr>
        <w:tc>
          <w:tcPr>
            <w:tcW w:w="5403" w:type="dxa"/>
          </w:tcPr>
          <w:p w14:paraId="637C73CE" w14:textId="77777777" w:rsidR="00B96456" w:rsidRPr="004F4779" w:rsidRDefault="00B96456" w:rsidP="00B96456">
            <w:pPr>
              <w:jc w:val="center"/>
              <w:rPr>
                <w:b/>
                <w:vertAlign w:val="subscript"/>
              </w:rPr>
            </w:pPr>
          </w:p>
          <w:p w14:paraId="38739A5A" w14:textId="77777777" w:rsidR="00B96456" w:rsidRPr="004F4779" w:rsidRDefault="00B96456" w:rsidP="00B96456">
            <w:pPr>
              <w:pStyle w:val="Bezodstpw"/>
              <w:jc w:val="center"/>
              <w:rPr>
                <w:vertAlign w:val="subscript"/>
              </w:rPr>
            </w:pPr>
            <w:r w:rsidRPr="004F4779">
              <w:rPr>
                <w:vertAlign w:val="subscript"/>
              </w:rPr>
              <w:t>……………………………………………………………</w:t>
            </w:r>
          </w:p>
          <w:p w14:paraId="45F5337B" w14:textId="77777777" w:rsidR="00B96456" w:rsidRPr="004F4779" w:rsidRDefault="00B96456" w:rsidP="00B96456">
            <w:pPr>
              <w:pStyle w:val="Bezodstpw"/>
              <w:jc w:val="center"/>
              <w:rPr>
                <w:b/>
                <w:vertAlign w:val="superscript"/>
              </w:rPr>
            </w:pPr>
            <w:r w:rsidRPr="004F4779">
              <w:rPr>
                <w:b/>
                <w:vertAlign w:val="superscript"/>
              </w:rPr>
              <w:t>imię</w:t>
            </w:r>
            <w:r>
              <w:rPr>
                <w:b/>
                <w:vertAlign w:val="superscript"/>
              </w:rPr>
              <w:t xml:space="preserve"> i nazwisko</w:t>
            </w:r>
          </w:p>
        </w:tc>
        <w:tc>
          <w:tcPr>
            <w:tcW w:w="4820" w:type="dxa"/>
          </w:tcPr>
          <w:p w14:paraId="6AC4C5C8" w14:textId="77777777" w:rsidR="00B96456" w:rsidRPr="004F4779" w:rsidRDefault="00B96456" w:rsidP="00B96456">
            <w:pPr>
              <w:jc w:val="center"/>
              <w:rPr>
                <w:b/>
                <w:vertAlign w:val="subscript"/>
              </w:rPr>
            </w:pPr>
          </w:p>
          <w:p w14:paraId="19E46A2B" w14:textId="77777777" w:rsidR="00B96456" w:rsidRPr="004F4779" w:rsidRDefault="00B96456" w:rsidP="00B96456">
            <w:pPr>
              <w:pStyle w:val="Bezodstpw"/>
              <w:jc w:val="center"/>
              <w:rPr>
                <w:vertAlign w:val="subscript"/>
              </w:rPr>
            </w:pPr>
            <w:r w:rsidRPr="004F4779">
              <w:rPr>
                <w:vertAlign w:val="subscript"/>
              </w:rPr>
              <w:t>……………………………………………………………</w:t>
            </w:r>
          </w:p>
          <w:p w14:paraId="6AC9A54C" w14:textId="77777777" w:rsidR="00B96456" w:rsidRPr="004F4779" w:rsidRDefault="00B96456" w:rsidP="00B96456">
            <w:pPr>
              <w:pStyle w:val="Bezodstpw"/>
              <w:jc w:val="center"/>
              <w:rPr>
                <w:vertAlign w:val="superscript"/>
              </w:rPr>
            </w:pPr>
            <w:r>
              <w:rPr>
                <w:b/>
                <w:vertAlign w:val="superscript"/>
              </w:rPr>
              <w:t>data i miejsce urodzenia</w:t>
            </w:r>
          </w:p>
        </w:tc>
      </w:tr>
      <w:tr w:rsidR="00B96456" w:rsidRPr="004F4779" w14:paraId="25ADA679" w14:textId="77777777" w:rsidTr="002D573B">
        <w:trPr>
          <w:trHeight w:val="610"/>
          <w:jc w:val="center"/>
        </w:trPr>
        <w:tc>
          <w:tcPr>
            <w:tcW w:w="10223" w:type="dxa"/>
            <w:gridSpan w:val="2"/>
          </w:tcPr>
          <w:p w14:paraId="60934746" w14:textId="77777777" w:rsidR="00B96456" w:rsidRDefault="00B96456" w:rsidP="002D551D">
            <w:pPr>
              <w:jc w:val="center"/>
              <w:rPr>
                <w:bCs/>
                <w:vertAlign w:val="subscript"/>
              </w:rPr>
            </w:pPr>
          </w:p>
          <w:tbl>
            <w:tblPr>
              <w:tblW w:w="0" w:type="auto"/>
              <w:tblInd w:w="12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635"/>
              <w:gridCol w:w="664"/>
              <w:gridCol w:w="663"/>
              <w:gridCol w:w="663"/>
              <w:gridCol w:w="662"/>
              <w:gridCol w:w="663"/>
              <w:gridCol w:w="663"/>
              <w:gridCol w:w="663"/>
              <w:gridCol w:w="662"/>
              <w:gridCol w:w="663"/>
              <w:gridCol w:w="663"/>
            </w:tblGrid>
            <w:tr w:rsidR="00B96456" w:rsidRPr="00D05B3B" w14:paraId="6BC1E656" w14:textId="77777777" w:rsidTr="002D573B">
              <w:trPr>
                <w:trHeight w:val="323"/>
              </w:trPr>
              <w:tc>
                <w:tcPr>
                  <w:tcW w:w="635" w:type="dxa"/>
                </w:tcPr>
                <w:p w14:paraId="0D2241F8" w14:textId="77777777" w:rsidR="00B96456" w:rsidRPr="00D05B3B" w:rsidRDefault="00B96456" w:rsidP="002D551D">
                  <w:pPr>
                    <w:spacing w:before="120" w:line="360" w:lineRule="auto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664" w:type="dxa"/>
                </w:tcPr>
                <w:p w14:paraId="76496C08" w14:textId="77777777" w:rsidR="00B96456" w:rsidRPr="00D05B3B" w:rsidRDefault="00B96456" w:rsidP="002D551D">
                  <w:pPr>
                    <w:spacing w:before="120" w:line="360" w:lineRule="auto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663" w:type="dxa"/>
                </w:tcPr>
                <w:p w14:paraId="79C25DCC" w14:textId="77777777" w:rsidR="00B96456" w:rsidRPr="00D05B3B" w:rsidRDefault="00B96456" w:rsidP="002D551D">
                  <w:pPr>
                    <w:spacing w:before="120" w:line="360" w:lineRule="auto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663" w:type="dxa"/>
                </w:tcPr>
                <w:p w14:paraId="309554B8" w14:textId="77777777" w:rsidR="00B96456" w:rsidRPr="00D05B3B" w:rsidRDefault="00B96456" w:rsidP="002D551D">
                  <w:pPr>
                    <w:spacing w:before="120" w:line="360" w:lineRule="auto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662" w:type="dxa"/>
                </w:tcPr>
                <w:p w14:paraId="6BDFE930" w14:textId="77777777" w:rsidR="00B96456" w:rsidRPr="00D05B3B" w:rsidRDefault="00B96456" w:rsidP="002D551D">
                  <w:pPr>
                    <w:spacing w:before="120" w:line="360" w:lineRule="auto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663" w:type="dxa"/>
                </w:tcPr>
                <w:p w14:paraId="0801C82F" w14:textId="77777777" w:rsidR="00B96456" w:rsidRPr="00D05B3B" w:rsidRDefault="00B96456" w:rsidP="002D551D">
                  <w:pPr>
                    <w:spacing w:before="120" w:line="360" w:lineRule="auto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663" w:type="dxa"/>
                </w:tcPr>
                <w:p w14:paraId="47695C5C" w14:textId="77777777" w:rsidR="00B96456" w:rsidRPr="00D05B3B" w:rsidRDefault="00B96456" w:rsidP="002D551D">
                  <w:pPr>
                    <w:spacing w:before="120" w:line="360" w:lineRule="auto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663" w:type="dxa"/>
                </w:tcPr>
                <w:p w14:paraId="3009127C" w14:textId="77777777" w:rsidR="00B96456" w:rsidRPr="00D05B3B" w:rsidRDefault="00B96456" w:rsidP="002D551D">
                  <w:pPr>
                    <w:spacing w:before="120" w:line="360" w:lineRule="auto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662" w:type="dxa"/>
                </w:tcPr>
                <w:p w14:paraId="6716E973" w14:textId="77777777" w:rsidR="00B96456" w:rsidRPr="00D05B3B" w:rsidRDefault="00B96456" w:rsidP="002D551D">
                  <w:pPr>
                    <w:spacing w:before="120" w:line="360" w:lineRule="auto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663" w:type="dxa"/>
                </w:tcPr>
                <w:p w14:paraId="7506C8C6" w14:textId="77777777" w:rsidR="00B96456" w:rsidRPr="00D05B3B" w:rsidRDefault="00B96456" w:rsidP="002D551D">
                  <w:pPr>
                    <w:spacing w:before="120" w:line="360" w:lineRule="auto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663" w:type="dxa"/>
                </w:tcPr>
                <w:p w14:paraId="205158A1" w14:textId="77777777" w:rsidR="00B96456" w:rsidRPr="00D05B3B" w:rsidRDefault="00B96456" w:rsidP="002D551D">
                  <w:pPr>
                    <w:spacing w:before="120" w:line="360" w:lineRule="auto"/>
                    <w:rPr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08AE66E2" w14:textId="77777777" w:rsidR="00B96456" w:rsidRPr="000800F9" w:rsidRDefault="00B96456" w:rsidP="002D551D">
            <w:pPr>
              <w:jc w:val="center"/>
              <w:rPr>
                <w:bCs/>
                <w:vertAlign w:val="subscript"/>
              </w:rPr>
            </w:pPr>
            <w:r>
              <w:t>PESEL</w:t>
            </w:r>
          </w:p>
        </w:tc>
      </w:tr>
    </w:tbl>
    <w:p w14:paraId="0A1FF413" w14:textId="0E16A92D" w:rsidR="002D573B" w:rsidRPr="002D573B" w:rsidRDefault="002D573B" w:rsidP="002D573B">
      <w:pPr>
        <w:pStyle w:val="Akapitzlist"/>
        <w:spacing w:line="360" w:lineRule="auto"/>
        <w:ind w:left="360" w:right="792"/>
      </w:pPr>
      <w:r>
        <w:rPr>
          <w:noProof/>
        </w:rPr>
        <w:pict w14:anchorId="42660F62">
          <v:rect id="Prostokąt 1" o:spid="_x0000_s1026" style="position:absolute;left:0;text-align:left;margin-left:73.5pt;margin-top:12.2pt;width:215.05pt;height:28.25pt;z-index:251660800;visibility:visible;mso-wrap-style:square;mso-wrap-distance-left:9pt;mso-wrap-distance-top:0;mso-wrap-distance-right:9pt;mso-wrap-distance-bottom:0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" fillcolor="window" strokecolor="#262626" strokeweight="2pt"/>
        </w:pict>
      </w:r>
    </w:p>
    <w:p w14:paraId="02B00224" w14:textId="113735C6" w:rsidR="00B96456" w:rsidRPr="002D573B" w:rsidRDefault="00B96456" w:rsidP="002D573B">
      <w:pPr>
        <w:pStyle w:val="Akapitzlist"/>
        <w:numPr>
          <w:ilvl w:val="0"/>
          <w:numId w:val="4"/>
        </w:numPr>
        <w:spacing w:line="360" w:lineRule="auto"/>
        <w:ind w:right="792"/>
        <w:rPr>
          <w:sz w:val="22"/>
          <w:szCs w:val="22"/>
        </w:rPr>
      </w:pPr>
      <w:r w:rsidRPr="002D573B">
        <w:rPr>
          <w:bCs/>
          <w:sz w:val="22"/>
          <w:szCs w:val="22"/>
        </w:rPr>
        <w:t xml:space="preserve">Kod ICD </w:t>
      </w:r>
    </w:p>
    <w:p w14:paraId="3C4B1427" w14:textId="77777777" w:rsidR="0041313E" w:rsidRPr="0041313E" w:rsidRDefault="0041313E" w:rsidP="0041313E">
      <w:pPr>
        <w:pStyle w:val="Akapitzlist"/>
        <w:ind w:left="360" w:right="792"/>
        <w:rPr>
          <w:bCs/>
          <w:sz w:val="22"/>
          <w:szCs w:val="22"/>
        </w:rPr>
      </w:pPr>
    </w:p>
    <w:p w14:paraId="1CE8771A" w14:textId="295AE5E6" w:rsidR="0041313E" w:rsidRPr="002D573B" w:rsidRDefault="00D83F0B" w:rsidP="0041313E">
      <w:pPr>
        <w:pStyle w:val="Akapitzlist"/>
        <w:numPr>
          <w:ilvl w:val="0"/>
          <w:numId w:val="4"/>
        </w:numPr>
        <w:ind w:right="792"/>
        <w:rPr>
          <w:bCs/>
          <w:sz w:val="23"/>
          <w:szCs w:val="23"/>
        </w:rPr>
      </w:pPr>
      <w:r w:rsidRPr="002D573B">
        <w:rPr>
          <w:bCs/>
          <w:sz w:val="22"/>
          <w:szCs w:val="22"/>
        </w:rPr>
        <w:t>Rozpoznanie  choroby/problemu zdrowotnego</w:t>
      </w:r>
      <w:r w:rsidR="0041313E" w:rsidRPr="002D573B">
        <w:rPr>
          <w:bCs/>
          <w:sz w:val="23"/>
          <w:szCs w:val="23"/>
        </w:rPr>
        <w:t xml:space="preserve">: </w:t>
      </w:r>
    </w:p>
    <w:p w14:paraId="73A9440F" w14:textId="77777777" w:rsidR="002D573B" w:rsidRPr="002D573B" w:rsidRDefault="002D573B" w:rsidP="002D573B">
      <w:pPr>
        <w:pStyle w:val="Bezodstpw"/>
        <w:spacing w:line="360" w:lineRule="auto"/>
        <w:ind w:left="360"/>
        <w:rPr>
          <w:sz w:val="23"/>
          <w:szCs w:val="23"/>
        </w:rPr>
      </w:pPr>
      <w:r w:rsidRPr="002D573B">
        <w:rPr>
          <w:sz w:val="23"/>
          <w:szCs w:val="23"/>
        </w:rPr>
        <w:t>......................................................................................................................................................................</w:t>
      </w:r>
    </w:p>
    <w:p w14:paraId="3FA4D7EE" w14:textId="77777777" w:rsidR="002D573B" w:rsidRPr="002D573B" w:rsidRDefault="002D573B" w:rsidP="002D573B">
      <w:pPr>
        <w:pStyle w:val="Bezodstpw"/>
        <w:spacing w:line="360" w:lineRule="auto"/>
        <w:ind w:left="360"/>
        <w:rPr>
          <w:sz w:val="23"/>
          <w:szCs w:val="23"/>
        </w:rPr>
      </w:pPr>
      <w:r w:rsidRPr="002D573B">
        <w:rPr>
          <w:sz w:val="23"/>
          <w:szCs w:val="23"/>
        </w:rPr>
        <w:t>......................................................................................................................................................................</w:t>
      </w:r>
    </w:p>
    <w:p w14:paraId="354EBE8D" w14:textId="70382E6F" w:rsidR="00E85FCF" w:rsidRPr="002D573B" w:rsidRDefault="00E85FCF" w:rsidP="0041313E">
      <w:pPr>
        <w:pStyle w:val="Akapitzlist"/>
        <w:numPr>
          <w:ilvl w:val="0"/>
          <w:numId w:val="4"/>
        </w:numPr>
        <w:spacing w:line="360" w:lineRule="auto"/>
        <w:ind w:right="792"/>
        <w:rPr>
          <w:bCs/>
          <w:sz w:val="22"/>
          <w:szCs w:val="22"/>
        </w:rPr>
      </w:pPr>
      <w:r w:rsidRPr="002D573B">
        <w:rPr>
          <w:bCs/>
          <w:sz w:val="22"/>
          <w:szCs w:val="22"/>
        </w:rPr>
        <w:t>Choroby współistniejące:</w:t>
      </w:r>
    </w:p>
    <w:p w14:paraId="28F0E5CB" w14:textId="0E1F25F6" w:rsidR="00E85FCF" w:rsidRPr="002D573B" w:rsidRDefault="00E85FCF" w:rsidP="0041313E">
      <w:pPr>
        <w:pStyle w:val="Bezodstpw"/>
        <w:spacing w:line="360" w:lineRule="auto"/>
        <w:ind w:left="360"/>
        <w:rPr>
          <w:sz w:val="23"/>
          <w:szCs w:val="23"/>
        </w:rPr>
      </w:pPr>
      <w:r w:rsidRPr="002D573B">
        <w:rPr>
          <w:sz w:val="23"/>
          <w:szCs w:val="23"/>
        </w:rPr>
        <w:t>............................................................................................................................................</w:t>
      </w:r>
      <w:r w:rsidR="00B13A67" w:rsidRPr="002D573B">
        <w:rPr>
          <w:sz w:val="23"/>
          <w:szCs w:val="23"/>
        </w:rPr>
        <w:t>.......................</w:t>
      </w:r>
      <w:r w:rsidR="0041313E" w:rsidRPr="002D573B">
        <w:rPr>
          <w:sz w:val="23"/>
          <w:szCs w:val="23"/>
        </w:rPr>
        <w:t>...</w:t>
      </w:r>
    </w:p>
    <w:p w14:paraId="3CAC5A90" w14:textId="76322FBF" w:rsidR="00E85FCF" w:rsidRPr="002D573B" w:rsidRDefault="00E85FCF" w:rsidP="0041313E">
      <w:pPr>
        <w:pStyle w:val="Bezodstpw"/>
        <w:spacing w:line="360" w:lineRule="auto"/>
        <w:ind w:left="360"/>
        <w:rPr>
          <w:sz w:val="23"/>
          <w:szCs w:val="23"/>
        </w:rPr>
      </w:pPr>
      <w:r w:rsidRPr="002D573B">
        <w:rPr>
          <w:sz w:val="23"/>
          <w:szCs w:val="23"/>
        </w:rPr>
        <w:t>....................................................................................................................................</w:t>
      </w:r>
      <w:r w:rsidR="00B13A67" w:rsidRPr="002D573B">
        <w:rPr>
          <w:sz w:val="23"/>
          <w:szCs w:val="23"/>
        </w:rPr>
        <w:t>.......................</w:t>
      </w:r>
      <w:r w:rsidR="0041313E" w:rsidRPr="002D573B">
        <w:rPr>
          <w:sz w:val="23"/>
          <w:szCs w:val="23"/>
        </w:rPr>
        <w:t>...........</w:t>
      </w:r>
    </w:p>
    <w:p w14:paraId="3EFB03AD" w14:textId="77777777" w:rsidR="00D83F0B" w:rsidRPr="002D573B" w:rsidRDefault="00D83F0B" w:rsidP="00D83F0B">
      <w:pPr>
        <w:pStyle w:val="Akapitzlist"/>
        <w:numPr>
          <w:ilvl w:val="0"/>
          <w:numId w:val="4"/>
        </w:numPr>
        <w:rPr>
          <w:sz w:val="22"/>
          <w:szCs w:val="22"/>
        </w:rPr>
      </w:pPr>
      <w:r w:rsidRPr="002D573B">
        <w:rPr>
          <w:sz w:val="22"/>
          <w:szCs w:val="22"/>
        </w:rPr>
        <w:t xml:space="preserve">Czy dziecko/uczeń przyjmuje leki:        </w:t>
      </w:r>
      <w:r w:rsidRPr="002D573B">
        <w:rPr>
          <w:rFonts w:ascii="MS Gothic" w:eastAsia="MS Gothic" w:hAnsi="MS Gothic" w:cs="MS Gothic" w:hint="eastAsia"/>
          <w:sz w:val="22"/>
          <w:szCs w:val="22"/>
        </w:rPr>
        <w:t>☐</w:t>
      </w:r>
      <w:r w:rsidRPr="002D573B">
        <w:rPr>
          <w:sz w:val="22"/>
          <w:szCs w:val="22"/>
        </w:rPr>
        <w:t xml:space="preserve"> NIE</w:t>
      </w:r>
      <w:r w:rsidRPr="002D573B">
        <w:rPr>
          <w:sz w:val="22"/>
          <w:szCs w:val="22"/>
        </w:rPr>
        <w:tab/>
      </w:r>
      <w:r w:rsidRPr="002D573B">
        <w:rPr>
          <w:sz w:val="22"/>
          <w:szCs w:val="22"/>
        </w:rPr>
        <w:tab/>
      </w:r>
      <w:r w:rsidRPr="002D573B">
        <w:rPr>
          <w:sz w:val="22"/>
          <w:szCs w:val="22"/>
        </w:rPr>
        <w:tab/>
      </w:r>
      <w:r w:rsidRPr="002D573B">
        <w:rPr>
          <w:sz w:val="22"/>
          <w:szCs w:val="22"/>
        </w:rPr>
        <w:tab/>
      </w:r>
      <w:r w:rsidRPr="002D573B">
        <w:rPr>
          <w:sz w:val="22"/>
          <w:szCs w:val="22"/>
        </w:rPr>
        <w:tab/>
      </w:r>
      <w:r w:rsidRPr="002D573B">
        <w:rPr>
          <w:rFonts w:ascii="MS Gothic" w:eastAsia="MS Gothic" w:hAnsi="MS Gothic" w:cs="MS Gothic" w:hint="eastAsia"/>
          <w:sz w:val="22"/>
          <w:szCs w:val="22"/>
        </w:rPr>
        <w:t>☐</w:t>
      </w:r>
      <w:r w:rsidRPr="002D573B">
        <w:rPr>
          <w:sz w:val="22"/>
          <w:szCs w:val="22"/>
        </w:rPr>
        <w:t xml:space="preserve"> TAK</w:t>
      </w:r>
    </w:p>
    <w:p w14:paraId="0B9CD528" w14:textId="5818A486" w:rsidR="00B96456" w:rsidRPr="002D573B" w:rsidRDefault="00B96456" w:rsidP="0041313E">
      <w:pPr>
        <w:pStyle w:val="Akapitzlist"/>
        <w:numPr>
          <w:ilvl w:val="0"/>
          <w:numId w:val="4"/>
        </w:numPr>
        <w:rPr>
          <w:sz w:val="22"/>
          <w:szCs w:val="22"/>
        </w:rPr>
      </w:pPr>
      <w:r w:rsidRPr="002D573B">
        <w:rPr>
          <w:sz w:val="22"/>
          <w:szCs w:val="22"/>
        </w:rPr>
        <w:t>Opis stan</w:t>
      </w:r>
      <w:r w:rsidR="00D83F0B" w:rsidRPr="002D573B">
        <w:rPr>
          <w:sz w:val="22"/>
          <w:szCs w:val="22"/>
        </w:rPr>
        <w:t>u zdrowia i przebiegu trudności (uwzględniając objawy, wyniki badań, rozwój dziecka oraz przebieg leczenia):</w:t>
      </w:r>
    </w:p>
    <w:p w14:paraId="1D9AA350" w14:textId="77777777" w:rsidR="0041313E" w:rsidRPr="002D573B" w:rsidRDefault="0041313E" w:rsidP="0041313E">
      <w:pPr>
        <w:pStyle w:val="Akapitzlist"/>
        <w:spacing w:line="360" w:lineRule="auto"/>
        <w:ind w:left="360"/>
        <w:jc w:val="both"/>
        <w:rPr>
          <w:sz w:val="23"/>
          <w:szCs w:val="23"/>
        </w:rPr>
      </w:pPr>
      <w:r w:rsidRPr="002D573B">
        <w:rPr>
          <w:sz w:val="23"/>
          <w:szCs w:val="23"/>
        </w:rPr>
        <w:t>......................................................................................................................................................................</w:t>
      </w:r>
    </w:p>
    <w:p w14:paraId="446C982C" w14:textId="50780429" w:rsidR="0041313E" w:rsidRPr="002D573B" w:rsidRDefault="0041313E" w:rsidP="0041313E">
      <w:pPr>
        <w:pStyle w:val="Akapitzlist"/>
        <w:spacing w:line="360" w:lineRule="auto"/>
        <w:ind w:left="360"/>
        <w:jc w:val="both"/>
        <w:rPr>
          <w:sz w:val="23"/>
          <w:szCs w:val="23"/>
        </w:rPr>
      </w:pPr>
      <w:r w:rsidRPr="002D573B">
        <w:rPr>
          <w:sz w:val="23"/>
          <w:szCs w:val="23"/>
        </w:rPr>
        <w:t>......................................................................................................................................................................</w:t>
      </w:r>
    </w:p>
    <w:p w14:paraId="33C11E7B" w14:textId="77777777" w:rsidR="006A07B6" w:rsidRPr="002D573B" w:rsidRDefault="006A07B6" w:rsidP="00D83F0B">
      <w:pPr>
        <w:pStyle w:val="Bezodstpw"/>
        <w:numPr>
          <w:ilvl w:val="0"/>
          <w:numId w:val="4"/>
        </w:numPr>
        <w:rPr>
          <w:rFonts w:ascii="Times New Roman" w:hAnsi="Times New Roman" w:cs="Times New Roman"/>
          <w:sz w:val="23"/>
          <w:szCs w:val="23"/>
        </w:rPr>
        <w:sectPr w:rsidR="006A07B6" w:rsidRPr="002D573B" w:rsidSect="00B13A67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D4F3DA2" w14:textId="76B06417" w:rsidR="00502C0B" w:rsidRPr="002D573B" w:rsidRDefault="00502C0B" w:rsidP="00502C0B">
      <w:pPr>
        <w:pStyle w:val="Bezodstpw"/>
        <w:numPr>
          <w:ilvl w:val="0"/>
          <w:numId w:val="4"/>
        </w:numPr>
        <w:rPr>
          <w:rFonts w:ascii="Times New Roman" w:hAnsi="Times New Roman" w:cs="Times New Roman"/>
        </w:rPr>
      </w:pPr>
      <w:r w:rsidRPr="002D573B">
        <w:rPr>
          <w:rFonts w:ascii="Times New Roman" w:hAnsi="Times New Roman" w:cs="Times New Roman"/>
        </w:rPr>
        <w:lastRenderedPageBreak/>
        <w:t>Wpływ na edukację i codzienne funkcjonowanie dziecka:</w:t>
      </w:r>
    </w:p>
    <w:p w14:paraId="6D8EAE9C" w14:textId="77777777" w:rsidR="00502C0B" w:rsidRPr="002D573B" w:rsidRDefault="00502C0B" w:rsidP="00502C0B">
      <w:pPr>
        <w:pStyle w:val="Bezodstpw"/>
        <w:ind w:left="708"/>
        <w:rPr>
          <w:rFonts w:ascii="Segoe UI Symbol" w:eastAsia="MS Gothic" w:hAnsi="Segoe UI Symbol" w:cs="Segoe UI Symbol"/>
        </w:rPr>
        <w:sectPr w:rsidR="00502C0B" w:rsidRPr="002D573B" w:rsidSect="006A07B6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7A6E447D" w14:textId="77777777" w:rsidR="00502C0B" w:rsidRPr="002D573B" w:rsidRDefault="00502C0B" w:rsidP="00502C0B">
      <w:pPr>
        <w:pStyle w:val="Bezodstpw"/>
        <w:ind w:left="708"/>
        <w:rPr>
          <w:rFonts w:ascii="Times New Roman" w:hAnsi="Times New Roman" w:cs="Times New Roman"/>
        </w:rPr>
      </w:pPr>
      <w:r w:rsidRPr="002D573B">
        <w:rPr>
          <w:rFonts w:ascii="Segoe UI Symbol" w:eastAsia="MS Gothic" w:hAnsi="Segoe UI Symbol" w:cs="Segoe UI Symbol"/>
        </w:rPr>
        <w:lastRenderedPageBreak/>
        <w:t>☐</w:t>
      </w:r>
      <w:r w:rsidRPr="002D573B">
        <w:rPr>
          <w:rFonts w:ascii="Times New Roman" w:hAnsi="Times New Roman" w:cs="Times New Roman"/>
        </w:rPr>
        <w:t xml:space="preserve"> trudności w rozumieniu mowy </w:t>
      </w:r>
    </w:p>
    <w:p w14:paraId="7346584F" w14:textId="77777777" w:rsidR="00502C0B" w:rsidRPr="002D573B" w:rsidRDefault="00502C0B" w:rsidP="00502C0B">
      <w:pPr>
        <w:pStyle w:val="Bezodstpw"/>
        <w:ind w:left="708"/>
        <w:rPr>
          <w:rFonts w:ascii="Times New Roman" w:hAnsi="Times New Roman" w:cs="Times New Roman"/>
        </w:rPr>
      </w:pPr>
      <w:r w:rsidRPr="002D573B">
        <w:rPr>
          <w:rFonts w:ascii="MS Gothic" w:eastAsia="MS Gothic" w:hAnsi="MS Gothic" w:cs="MS Gothic" w:hint="eastAsia"/>
        </w:rPr>
        <w:t>☐</w:t>
      </w:r>
      <w:r w:rsidRPr="002D573B">
        <w:rPr>
          <w:rFonts w:ascii="Times New Roman" w:hAnsi="Times New Roman" w:cs="Times New Roman"/>
        </w:rPr>
        <w:t xml:space="preserve"> trudności w komunikacji (werbalnej / niewerbalnej)</w:t>
      </w:r>
    </w:p>
    <w:p w14:paraId="6CB6B3ED" w14:textId="77777777" w:rsidR="00502C0B" w:rsidRPr="002D573B" w:rsidRDefault="00502C0B" w:rsidP="00502C0B">
      <w:pPr>
        <w:pStyle w:val="Bezodstpw"/>
        <w:ind w:left="708"/>
        <w:rPr>
          <w:rFonts w:ascii="Times New Roman" w:hAnsi="Times New Roman" w:cs="Times New Roman"/>
        </w:rPr>
      </w:pPr>
      <w:r w:rsidRPr="002D573B">
        <w:rPr>
          <w:rFonts w:ascii="MS Gothic" w:eastAsia="MS Gothic" w:hAnsi="MS Gothic" w:cs="MS Gothic" w:hint="eastAsia"/>
        </w:rPr>
        <w:t>☐</w:t>
      </w:r>
      <w:r w:rsidRPr="002D573B">
        <w:rPr>
          <w:rFonts w:ascii="Times New Roman" w:hAnsi="Times New Roman" w:cs="Times New Roman"/>
        </w:rPr>
        <w:t xml:space="preserve"> opóźniony rozwój mowy / zaburzenia mowy</w:t>
      </w:r>
    </w:p>
    <w:p w14:paraId="38217439" w14:textId="77777777" w:rsidR="00502C0B" w:rsidRPr="002D573B" w:rsidRDefault="00502C0B" w:rsidP="00502C0B">
      <w:pPr>
        <w:pStyle w:val="Bezodstpw"/>
        <w:ind w:left="708"/>
        <w:rPr>
          <w:rFonts w:ascii="Times New Roman" w:hAnsi="Times New Roman" w:cs="Times New Roman"/>
        </w:rPr>
      </w:pPr>
      <w:r w:rsidRPr="002D573B">
        <w:rPr>
          <w:rFonts w:ascii="MS Gothic" w:eastAsia="MS Gothic" w:hAnsi="MS Gothic" w:cs="MS Gothic" w:hint="eastAsia"/>
        </w:rPr>
        <w:t>☐</w:t>
      </w:r>
      <w:r w:rsidRPr="002D573B">
        <w:rPr>
          <w:rFonts w:ascii="Times New Roman" w:hAnsi="Times New Roman" w:cs="Times New Roman"/>
        </w:rPr>
        <w:t xml:space="preserve"> trudności słuchowe </w:t>
      </w:r>
    </w:p>
    <w:p w14:paraId="7674828C" w14:textId="600F1BAF" w:rsidR="00502C0B" w:rsidRPr="002D573B" w:rsidRDefault="00502C0B" w:rsidP="00502C0B">
      <w:pPr>
        <w:pStyle w:val="Bezodstpw"/>
        <w:ind w:left="708"/>
        <w:rPr>
          <w:rFonts w:ascii="Times New Roman" w:hAnsi="Times New Roman" w:cs="Times New Roman"/>
        </w:rPr>
      </w:pPr>
      <w:r w:rsidRPr="002D573B">
        <w:rPr>
          <w:rFonts w:ascii="MS Gothic" w:eastAsia="MS Gothic" w:hAnsi="MS Gothic" w:cs="MS Gothic" w:hint="eastAsia"/>
        </w:rPr>
        <w:t>☐</w:t>
      </w:r>
      <w:r w:rsidR="002D573B">
        <w:rPr>
          <w:rFonts w:ascii="Times New Roman" w:hAnsi="Times New Roman" w:cs="Times New Roman"/>
        </w:rPr>
        <w:t xml:space="preserve"> nadwrażliwość/</w:t>
      </w:r>
      <w:proofErr w:type="spellStart"/>
      <w:r w:rsidRPr="002D573B">
        <w:rPr>
          <w:rFonts w:ascii="Times New Roman" w:hAnsi="Times New Roman" w:cs="Times New Roman"/>
        </w:rPr>
        <w:t>podwrażliwość</w:t>
      </w:r>
      <w:proofErr w:type="spellEnd"/>
      <w:r w:rsidRPr="002D573B">
        <w:rPr>
          <w:rFonts w:ascii="Times New Roman" w:hAnsi="Times New Roman" w:cs="Times New Roman"/>
        </w:rPr>
        <w:t xml:space="preserve"> na bodźce (np. hałas, światło)</w:t>
      </w:r>
    </w:p>
    <w:p w14:paraId="6EC13EE0" w14:textId="77777777" w:rsidR="00502C0B" w:rsidRPr="002D573B" w:rsidRDefault="00502C0B" w:rsidP="00502C0B">
      <w:pPr>
        <w:pStyle w:val="Bezodstpw"/>
        <w:ind w:left="708"/>
        <w:rPr>
          <w:rFonts w:ascii="Times New Roman" w:hAnsi="Times New Roman" w:cs="Times New Roman"/>
        </w:rPr>
      </w:pPr>
      <w:r w:rsidRPr="002D573B">
        <w:rPr>
          <w:rFonts w:ascii="MS Gothic" w:eastAsia="MS Gothic" w:hAnsi="MS Gothic" w:cs="MS Gothic" w:hint="eastAsia"/>
        </w:rPr>
        <w:t>☐</w:t>
      </w:r>
      <w:r w:rsidRPr="002D573B">
        <w:rPr>
          <w:rFonts w:ascii="Times New Roman" w:hAnsi="Times New Roman" w:cs="Times New Roman"/>
        </w:rPr>
        <w:t xml:space="preserve"> trudności w koncentracji uwagi</w:t>
      </w:r>
    </w:p>
    <w:p w14:paraId="069607B2" w14:textId="77777777" w:rsidR="00502C0B" w:rsidRPr="002D573B" w:rsidRDefault="00502C0B" w:rsidP="00502C0B">
      <w:pPr>
        <w:pStyle w:val="Bezodstpw"/>
        <w:ind w:left="708"/>
        <w:rPr>
          <w:rFonts w:ascii="Times New Roman" w:hAnsi="Times New Roman" w:cs="Times New Roman"/>
        </w:rPr>
      </w:pPr>
      <w:r w:rsidRPr="002D573B">
        <w:rPr>
          <w:rFonts w:ascii="MS Gothic" w:eastAsia="MS Gothic" w:hAnsi="MS Gothic" w:cs="MS Gothic" w:hint="eastAsia"/>
        </w:rPr>
        <w:lastRenderedPageBreak/>
        <w:t>☐</w:t>
      </w:r>
      <w:r w:rsidRPr="002D573B">
        <w:rPr>
          <w:rFonts w:ascii="Times New Roman" w:hAnsi="Times New Roman" w:cs="Times New Roman"/>
        </w:rPr>
        <w:t xml:space="preserve"> trudności w funkcjonowaniu społecznym (relacje, współpraca)</w:t>
      </w:r>
    </w:p>
    <w:p w14:paraId="44B1F5EE" w14:textId="6B0C6A16" w:rsidR="00502C0B" w:rsidRPr="002D573B" w:rsidRDefault="00502C0B" w:rsidP="00502C0B">
      <w:pPr>
        <w:pStyle w:val="Bezodstpw"/>
        <w:ind w:left="708"/>
        <w:rPr>
          <w:rFonts w:ascii="Times New Roman" w:hAnsi="Times New Roman" w:cs="Times New Roman"/>
        </w:rPr>
      </w:pPr>
      <w:r w:rsidRPr="002D573B">
        <w:rPr>
          <w:rFonts w:ascii="MS Gothic" w:eastAsia="MS Gothic" w:hAnsi="MS Gothic" w:cs="MS Gothic" w:hint="eastAsia"/>
        </w:rPr>
        <w:t>☐</w:t>
      </w:r>
      <w:r w:rsidR="002D573B">
        <w:rPr>
          <w:rFonts w:ascii="Times New Roman" w:hAnsi="Times New Roman" w:cs="Times New Roman"/>
        </w:rPr>
        <w:t xml:space="preserve"> schematyczność zachowań /</w:t>
      </w:r>
      <w:bookmarkStart w:id="0" w:name="_GoBack"/>
      <w:bookmarkEnd w:id="0"/>
      <w:r w:rsidRPr="002D573B">
        <w:rPr>
          <w:rFonts w:ascii="Times New Roman" w:hAnsi="Times New Roman" w:cs="Times New Roman"/>
        </w:rPr>
        <w:t>sztywność</w:t>
      </w:r>
    </w:p>
    <w:p w14:paraId="7A348320" w14:textId="7ED19852" w:rsidR="00502C0B" w:rsidRPr="002D573B" w:rsidRDefault="00502C0B" w:rsidP="00502C0B">
      <w:pPr>
        <w:pStyle w:val="Bezodstpw"/>
        <w:ind w:left="708"/>
        <w:rPr>
          <w:rFonts w:ascii="Times New Roman" w:hAnsi="Times New Roman" w:cs="Times New Roman"/>
        </w:rPr>
      </w:pPr>
      <w:r w:rsidRPr="002D573B">
        <w:rPr>
          <w:rFonts w:ascii="MS Gothic" w:eastAsia="MS Gothic" w:hAnsi="MS Gothic" w:cs="MS Gothic" w:hint="eastAsia"/>
        </w:rPr>
        <w:t>☐</w:t>
      </w:r>
      <w:r w:rsidRPr="002D573B">
        <w:rPr>
          <w:rFonts w:ascii="Times New Roman" w:hAnsi="Times New Roman" w:cs="Times New Roman"/>
        </w:rPr>
        <w:t xml:space="preserve"> t</w:t>
      </w:r>
      <w:r w:rsidR="002D573B">
        <w:rPr>
          <w:rFonts w:ascii="Times New Roman" w:hAnsi="Times New Roman" w:cs="Times New Roman"/>
        </w:rPr>
        <w:t>rudności w czytaniu / pisaniu /</w:t>
      </w:r>
      <w:r w:rsidRPr="002D573B">
        <w:rPr>
          <w:rFonts w:ascii="Times New Roman" w:hAnsi="Times New Roman" w:cs="Times New Roman"/>
        </w:rPr>
        <w:t>percepcji wzrokowej</w:t>
      </w:r>
    </w:p>
    <w:p w14:paraId="4B975065" w14:textId="77777777" w:rsidR="00502C0B" w:rsidRPr="002D573B" w:rsidRDefault="00502C0B" w:rsidP="00502C0B">
      <w:pPr>
        <w:pStyle w:val="Bezodstpw"/>
        <w:ind w:left="708"/>
        <w:rPr>
          <w:rFonts w:ascii="Times New Roman" w:hAnsi="Times New Roman" w:cs="Times New Roman"/>
        </w:rPr>
      </w:pPr>
      <w:r w:rsidRPr="002D573B">
        <w:rPr>
          <w:rFonts w:ascii="MS Gothic" w:eastAsia="MS Gothic" w:hAnsi="MS Gothic" w:cs="MS Gothic" w:hint="eastAsia"/>
        </w:rPr>
        <w:t>☐</w:t>
      </w:r>
      <w:r w:rsidRPr="002D573B">
        <w:rPr>
          <w:rFonts w:ascii="Times New Roman" w:hAnsi="Times New Roman" w:cs="Times New Roman"/>
        </w:rPr>
        <w:t xml:space="preserve"> wolne tempo pracy</w:t>
      </w:r>
    </w:p>
    <w:p w14:paraId="57CBA83F" w14:textId="42AF4A42" w:rsidR="00502C0B" w:rsidRPr="002D573B" w:rsidRDefault="00502C0B" w:rsidP="00502C0B">
      <w:pPr>
        <w:pStyle w:val="Bezodstpw"/>
        <w:ind w:left="708"/>
        <w:rPr>
          <w:rFonts w:ascii="Times New Roman" w:hAnsi="Times New Roman" w:cs="Times New Roman"/>
        </w:rPr>
      </w:pPr>
      <w:r w:rsidRPr="002D573B">
        <w:rPr>
          <w:rFonts w:ascii="MS Gothic" w:eastAsia="MS Gothic" w:hAnsi="MS Gothic" w:cs="MS Gothic" w:hint="eastAsia"/>
        </w:rPr>
        <w:t>☐</w:t>
      </w:r>
      <w:r w:rsidRPr="002D573B">
        <w:rPr>
          <w:rFonts w:ascii="Times New Roman" w:hAnsi="Times New Roman" w:cs="Times New Roman"/>
        </w:rPr>
        <w:t xml:space="preserve"> ograniczenia lokomocyjne</w:t>
      </w:r>
    </w:p>
    <w:p w14:paraId="59C092C7" w14:textId="6A832FD4" w:rsidR="00502C0B" w:rsidRPr="002D573B" w:rsidRDefault="00502C0B" w:rsidP="00502C0B">
      <w:pPr>
        <w:pStyle w:val="Bezodstpw"/>
        <w:ind w:left="708"/>
        <w:rPr>
          <w:rFonts w:ascii="Times New Roman" w:hAnsi="Times New Roman" w:cs="Times New Roman"/>
        </w:rPr>
      </w:pPr>
      <w:r w:rsidRPr="002D573B">
        <w:rPr>
          <w:rFonts w:ascii="MS Gothic" w:eastAsia="MS Gothic" w:hAnsi="MS Gothic" w:cs="MS Gothic" w:hint="eastAsia"/>
        </w:rPr>
        <w:t>☐</w:t>
      </w:r>
      <w:r w:rsidRPr="002D573B">
        <w:rPr>
          <w:rFonts w:ascii="Times New Roman" w:hAnsi="Times New Roman" w:cs="Times New Roman"/>
        </w:rPr>
        <w:t xml:space="preserve"> trudności manipulacyjne</w:t>
      </w:r>
    </w:p>
    <w:p w14:paraId="15CD8498" w14:textId="77777777" w:rsidR="00502C0B" w:rsidRPr="002D573B" w:rsidRDefault="00502C0B" w:rsidP="00502C0B">
      <w:pPr>
        <w:pStyle w:val="Bezodstpw"/>
        <w:spacing w:line="360" w:lineRule="auto"/>
        <w:ind w:left="708"/>
        <w:rPr>
          <w:rFonts w:ascii="MS Gothic" w:eastAsia="MS Gothic" w:hAnsi="MS Gothic" w:cs="MS Gothic"/>
          <w:sz w:val="23"/>
          <w:szCs w:val="23"/>
        </w:rPr>
        <w:sectPr w:rsidR="00502C0B" w:rsidRPr="002D573B" w:rsidSect="00502C0B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06F41095" w14:textId="1504E84A" w:rsidR="00502C0B" w:rsidRPr="002D573B" w:rsidRDefault="00502C0B" w:rsidP="00502C0B">
      <w:pPr>
        <w:pStyle w:val="Bezodstpw"/>
        <w:spacing w:line="360" w:lineRule="auto"/>
        <w:ind w:left="708"/>
        <w:rPr>
          <w:sz w:val="23"/>
          <w:szCs w:val="23"/>
        </w:rPr>
      </w:pPr>
      <w:r w:rsidRPr="002D573B">
        <w:rPr>
          <w:rFonts w:ascii="MS Gothic" w:eastAsia="MS Gothic" w:hAnsi="MS Gothic" w:cs="MS Gothic" w:hint="eastAsia"/>
          <w:sz w:val="23"/>
          <w:szCs w:val="23"/>
        </w:rPr>
        <w:lastRenderedPageBreak/>
        <w:t>☐</w:t>
      </w:r>
      <w:r w:rsidRPr="002D573B">
        <w:rPr>
          <w:rFonts w:ascii="Times New Roman" w:hAnsi="Times New Roman" w:cs="Times New Roman"/>
          <w:sz w:val="23"/>
          <w:szCs w:val="23"/>
        </w:rPr>
        <w:t xml:space="preserve"> </w:t>
      </w:r>
      <w:r w:rsidRPr="002D573B">
        <w:rPr>
          <w:rFonts w:ascii="Times New Roman" w:hAnsi="Times New Roman" w:cs="Times New Roman"/>
        </w:rPr>
        <w:t>inne</w:t>
      </w:r>
      <w:r w:rsidRPr="002D573B">
        <w:rPr>
          <w:rFonts w:ascii="Times New Roman" w:hAnsi="Times New Roman" w:cs="Times New Roman"/>
          <w:sz w:val="23"/>
          <w:szCs w:val="23"/>
        </w:rPr>
        <w:t xml:space="preserve">: </w:t>
      </w:r>
      <w:r w:rsidR="002D573B">
        <w:rPr>
          <w:sz w:val="23"/>
          <w:szCs w:val="23"/>
        </w:rPr>
        <w:t>................</w:t>
      </w:r>
      <w:r w:rsidRPr="002D573B">
        <w:rPr>
          <w:sz w:val="23"/>
          <w:szCs w:val="23"/>
        </w:rPr>
        <w:t>..........................................................................................................................................</w:t>
      </w:r>
    </w:p>
    <w:p w14:paraId="5E7A7CC1" w14:textId="376CE573" w:rsidR="00FF0EEA" w:rsidRPr="002D573B" w:rsidRDefault="00831380" w:rsidP="0041313E">
      <w:pPr>
        <w:pStyle w:val="Bezodstpw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2D573B">
        <w:rPr>
          <w:rFonts w:ascii="Times New Roman" w:hAnsi="Times New Roman" w:cs="Times New Roman"/>
        </w:rPr>
        <w:t>Z</w:t>
      </w:r>
      <w:r w:rsidR="00B06260" w:rsidRPr="002D573B">
        <w:rPr>
          <w:rFonts w:ascii="Times New Roman" w:hAnsi="Times New Roman" w:cs="Times New Roman"/>
        </w:rPr>
        <w:t>alecenia</w:t>
      </w:r>
      <w:r w:rsidR="00B06260" w:rsidRPr="002D573B">
        <w:rPr>
          <w:rFonts w:ascii="Times New Roman" w:hAnsi="Times New Roman" w:cs="Times New Roman"/>
          <w:sz w:val="23"/>
          <w:szCs w:val="23"/>
        </w:rPr>
        <w:t>:</w:t>
      </w:r>
    </w:p>
    <w:p w14:paraId="2B6C066E" w14:textId="77777777" w:rsidR="002D573B" w:rsidRPr="0041313E" w:rsidRDefault="002D573B" w:rsidP="002D573B">
      <w:pPr>
        <w:pStyle w:val="Bezodstpw"/>
        <w:spacing w:line="360" w:lineRule="auto"/>
        <w:ind w:left="360"/>
        <w:rPr>
          <w:sz w:val="24"/>
          <w:szCs w:val="24"/>
        </w:rPr>
      </w:pPr>
      <w:r w:rsidRPr="0041313E">
        <w:rPr>
          <w:sz w:val="24"/>
          <w:szCs w:val="24"/>
        </w:rPr>
        <w:t>...................................................................................................................................................................</w:t>
      </w:r>
      <w:r>
        <w:rPr>
          <w:sz w:val="24"/>
          <w:szCs w:val="24"/>
        </w:rPr>
        <w:t>...</w:t>
      </w:r>
    </w:p>
    <w:p w14:paraId="6A3F775C" w14:textId="77777777" w:rsidR="002D573B" w:rsidRPr="00E85FCF" w:rsidRDefault="002D573B" w:rsidP="002D573B">
      <w:pPr>
        <w:pStyle w:val="Bezodstpw"/>
        <w:spacing w:line="360" w:lineRule="auto"/>
        <w:ind w:left="360"/>
      </w:pPr>
      <w:r w:rsidRPr="0041313E">
        <w:rPr>
          <w:sz w:val="24"/>
          <w:szCs w:val="24"/>
        </w:rPr>
        <w:t>...........................................................................................................................................................</w:t>
      </w:r>
      <w:r>
        <w:rPr>
          <w:sz w:val="24"/>
          <w:szCs w:val="24"/>
        </w:rPr>
        <w:t>...........</w:t>
      </w:r>
    </w:p>
    <w:p w14:paraId="2D2DBB12" w14:textId="77777777" w:rsidR="002D573B" w:rsidRDefault="002D573B" w:rsidP="00FF0EEA">
      <w:pPr>
        <w:pStyle w:val="Bezodstpw"/>
        <w:ind w:left="5664"/>
        <w:rPr>
          <w:sz w:val="16"/>
          <w:szCs w:val="16"/>
        </w:rPr>
      </w:pPr>
    </w:p>
    <w:p w14:paraId="1FD2F69D" w14:textId="77777777" w:rsidR="002D573B" w:rsidRDefault="002D573B" w:rsidP="00FF0EEA">
      <w:pPr>
        <w:pStyle w:val="Bezodstpw"/>
        <w:ind w:left="5664"/>
        <w:rPr>
          <w:sz w:val="6"/>
          <w:szCs w:val="6"/>
        </w:rPr>
      </w:pPr>
    </w:p>
    <w:p w14:paraId="43FBBAD0" w14:textId="77777777" w:rsidR="002D573B" w:rsidRDefault="002D573B" w:rsidP="00FF0EEA">
      <w:pPr>
        <w:pStyle w:val="Bezodstpw"/>
        <w:ind w:left="5664"/>
        <w:rPr>
          <w:sz w:val="6"/>
          <w:szCs w:val="6"/>
        </w:rPr>
      </w:pPr>
    </w:p>
    <w:p w14:paraId="2B3A9B86" w14:textId="77777777" w:rsidR="002D573B" w:rsidRDefault="002D573B" w:rsidP="00FF0EEA">
      <w:pPr>
        <w:pStyle w:val="Bezodstpw"/>
        <w:ind w:left="5664"/>
        <w:rPr>
          <w:sz w:val="6"/>
          <w:szCs w:val="6"/>
        </w:rPr>
      </w:pPr>
    </w:p>
    <w:p w14:paraId="329637BC" w14:textId="77777777" w:rsidR="002D573B" w:rsidRPr="002D573B" w:rsidRDefault="002D573B" w:rsidP="00FF0EEA">
      <w:pPr>
        <w:pStyle w:val="Bezodstpw"/>
        <w:ind w:left="5664"/>
        <w:rPr>
          <w:sz w:val="6"/>
          <w:szCs w:val="6"/>
        </w:rPr>
      </w:pPr>
    </w:p>
    <w:p w14:paraId="764188DF" w14:textId="77777777" w:rsidR="00FF0EEA" w:rsidRDefault="00FF0EEA" w:rsidP="002D573B">
      <w:pPr>
        <w:pStyle w:val="Bezodstpw"/>
        <w:ind w:left="5664"/>
      </w:pPr>
      <w:r>
        <w:t>…………………………………………………………………………</w:t>
      </w:r>
    </w:p>
    <w:p w14:paraId="14CE1E1E" w14:textId="45806D25" w:rsidR="00122C68" w:rsidRPr="002D573B" w:rsidRDefault="002D573B" w:rsidP="002D573B">
      <w:pPr>
        <w:pStyle w:val="Bezodstpw"/>
        <w:ind w:left="5664"/>
        <w:rPr>
          <w:b/>
          <w:sz w:val="14"/>
          <w:szCs w:val="14"/>
        </w:rPr>
      </w:pPr>
      <w:r w:rsidRPr="002D573B">
        <w:rPr>
          <w:b/>
          <w:sz w:val="14"/>
          <w:szCs w:val="14"/>
        </w:rPr>
        <w:t xml:space="preserve">                         </w:t>
      </w:r>
      <w:r w:rsidR="00B96456" w:rsidRPr="002D573B">
        <w:rPr>
          <w:b/>
          <w:sz w:val="14"/>
          <w:szCs w:val="14"/>
        </w:rPr>
        <w:t>Podpis i pieczęć lekarza specjalisty</w:t>
      </w:r>
    </w:p>
    <w:sectPr w:rsidR="00122C68" w:rsidRPr="002D573B" w:rsidSect="0041313E">
      <w:type w:val="continuous"/>
      <w:pgSz w:w="11906" w:h="16838"/>
      <w:pgMar w:top="720" w:right="720" w:bottom="113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395C18"/>
    <w:multiLevelType w:val="hybridMultilevel"/>
    <w:tmpl w:val="A380F128"/>
    <w:lvl w:ilvl="0" w:tplc="1396A32A">
      <w:start w:val="1"/>
      <w:numFmt w:val="bullet"/>
      <w:lvlText w:val="□"/>
      <w:lvlJc w:val="left"/>
      <w:pPr>
        <w:ind w:left="1920" w:hanging="360"/>
      </w:pPr>
      <w:rPr>
        <w:rFonts w:ascii="Times New Roman" w:hAnsi="Times New Roman" w:cs="Times New Roman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">
    <w:nsid w:val="30014CF7"/>
    <w:multiLevelType w:val="hybridMultilevel"/>
    <w:tmpl w:val="BEF41AC0"/>
    <w:lvl w:ilvl="0" w:tplc="1396A32A">
      <w:start w:val="1"/>
      <w:numFmt w:val="bullet"/>
      <w:lvlText w:val="□"/>
      <w:lvlJc w:val="left"/>
      <w:pPr>
        <w:ind w:left="1070" w:hanging="360"/>
      </w:pPr>
      <w:rPr>
        <w:rFonts w:ascii="Times New Roman" w:hAnsi="Times New Roman" w:cs="Times New Roman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>
    <w:nsid w:val="33B97ECE"/>
    <w:multiLevelType w:val="hybridMultilevel"/>
    <w:tmpl w:val="EB18ABB8"/>
    <w:lvl w:ilvl="0" w:tplc="1396A32A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B3A718D"/>
    <w:multiLevelType w:val="hybridMultilevel"/>
    <w:tmpl w:val="AE8A83F6"/>
    <w:lvl w:ilvl="0" w:tplc="74AC75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270B2A"/>
    <w:multiLevelType w:val="hybridMultilevel"/>
    <w:tmpl w:val="FF2A8FB6"/>
    <w:lvl w:ilvl="0" w:tplc="D45A1CF2">
      <w:start w:val="1"/>
      <w:numFmt w:val="bullet"/>
      <w:lvlText w:val="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51DE4"/>
    <w:rsid w:val="00122C68"/>
    <w:rsid w:val="001C0EC6"/>
    <w:rsid w:val="001E14EC"/>
    <w:rsid w:val="002637BC"/>
    <w:rsid w:val="002D276D"/>
    <w:rsid w:val="002D573B"/>
    <w:rsid w:val="00351DE4"/>
    <w:rsid w:val="003A70F6"/>
    <w:rsid w:val="003B4025"/>
    <w:rsid w:val="004062D4"/>
    <w:rsid w:val="0041313E"/>
    <w:rsid w:val="00440A72"/>
    <w:rsid w:val="004726D7"/>
    <w:rsid w:val="00473192"/>
    <w:rsid w:val="0047530B"/>
    <w:rsid w:val="00502C0B"/>
    <w:rsid w:val="006A07B6"/>
    <w:rsid w:val="007C73BC"/>
    <w:rsid w:val="007E7F5D"/>
    <w:rsid w:val="00831380"/>
    <w:rsid w:val="009D353E"/>
    <w:rsid w:val="009E230D"/>
    <w:rsid w:val="00B06260"/>
    <w:rsid w:val="00B13A67"/>
    <w:rsid w:val="00B54D06"/>
    <w:rsid w:val="00B96456"/>
    <w:rsid w:val="00BA7C43"/>
    <w:rsid w:val="00C91A82"/>
    <w:rsid w:val="00D83F0B"/>
    <w:rsid w:val="00E85FCF"/>
    <w:rsid w:val="00FF0E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A17E0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645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51D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351DE4"/>
    <w:pPr>
      <w:spacing w:after="0" w:line="240" w:lineRule="auto"/>
    </w:pPr>
  </w:style>
  <w:style w:type="paragraph" w:styleId="Akapitzlist">
    <w:name w:val="List Paragraph"/>
    <w:basedOn w:val="Normalny"/>
    <w:uiPriority w:val="99"/>
    <w:qFormat/>
    <w:rsid w:val="009E23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15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8D807-4413-45F7-94FD-3E090E284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435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15</cp:revision>
  <dcterms:created xsi:type="dcterms:W3CDTF">2026-04-04T12:48:00Z</dcterms:created>
  <dcterms:modified xsi:type="dcterms:W3CDTF">2026-08-27T13:24:00Z</dcterms:modified>
</cp:coreProperties>
</file>